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BFF5" w14:textId="7B122D95" w:rsidR="00ED4DF4" w:rsidRPr="00ED4DF4" w:rsidRDefault="00ED4DF4" w:rsidP="00D0278E">
      <w:pPr>
        <w:pStyle w:val="Podnadpis"/>
        <w:spacing w:after="120"/>
        <w:jc w:val="center"/>
        <w:rPr>
          <w:rFonts w:cstheme="minorHAnsi"/>
          <w:b/>
          <w:bCs/>
          <w:caps/>
          <w:u w:val="single"/>
        </w:rPr>
      </w:pPr>
      <w:r w:rsidRPr="00ED4DF4">
        <w:rPr>
          <w:rFonts w:cstheme="minorHAnsi"/>
          <w:b/>
          <w:bCs/>
          <w:caps/>
          <w:u w:val="single"/>
        </w:rPr>
        <w:t xml:space="preserve">Čestné prohlášení </w:t>
      </w:r>
      <w:r w:rsidR="00D0278E">
        <w:rPr>
          <w:rFonts w:cstheme="minorHAnsi"/>
          <w:b/>
          <w:bCs/>
          <w:caps/>
          <w:u w:val="single"/>
        </w:rPr>
        <w:t>partnera</w:t>
      </w:r>
      <w:r w:rsidR="00AF1FB2">
        <w:rPr>
          <w:rFonts w:cstheme="minorHAnsi"/>
          <w:b/>
          <w:bCs/>
          <w:caps/>
          <w:u w:val="single"/>
        </w:rPr>
        <w:t xml:space="preserve"> (k soupisce)</w:t>
      </w:r>
    </w:p>
    <w:p w14:paraId="10F9096D" w14:textId="77777777" w:rsidR="00ED4DF4" w:rsidRPr="00213329" w:rsidRDefault="00ED4DF4" w:rsidP="00ED4DF4">
      <w:pPr>
        <w:pStyle w:val="Podnadpis"/>
        <w:spacing w:after="120"/>
        <w:rPr>
          <w:rFonts w:cstheme="minorHAnsi"/>
          <w:caps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20"/>
      </w:tblGrid>
      <w:tr w:rsidR="00ED4DF4" w:rsidRPr="00020524" w14:paraId="7A6CF936" w14:textId="77777777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51E5" w14:textId="29491F6D" w:rsidR="00ED4DF4" w:rsidRPr="00213329" w:rsidRDefault="00ED4DF4" w:rsidP="00ED4DF4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 xml:space="preserve">Název programu: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99FB" w14:textId="5C0C680E" w:rsidR="00ED4DF4" w:rsidRPr="00213329" w:rsidRDefault="00ED4DF4" w:rsidP="00ED4DF4">
            <w:pPr>
              <w:rPr>
                <w:rFonts w:cstheme="minorHAnsi"/>
                <w:b/>
              </w:rPr>
            </w:pPr>
          </w:p>
        </w:tc>
      </w:tr>
      <w:tr w:rsidR="00ED4DF4" w:rsidRPr="00020524" w14:paraId="60D564B1" w14:textId="77777777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9450" w14:textId="7F50E155" w:rsidR="00ED4DF4" w:rsidRPr="00213329" w:rsidRDefault="00AF1FB2" w:rsidP="00ED4DF4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</w:t>
            </w:r>
            <w:r w:rsidR="00ED4DF4" w:rsidRPr="00213329">
              <w:rPr>
                <w:rFonts w:asciiTheme="minorHAnsi" w:hAnsiTheme="minorHAnsi" w:cstheme="minorHAnsi"/>
                <w:sz w:val="22"/>
                <w:szCs w:val="22"/>
              </w:rPr>
              <w:t>íslo projektu: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991A" w14:textId="77777777" w:rsidR="00ED4DF4" w:rsidRPr="00213329" w:rsidRDefault="00ED4DF4" w:rsidP="00ED4DF4">
            <w:pPr>
              <w:rPr>
                <w:rFonts w:cstheme="minorHAnsi"/>
                <w:b/>
              </w:rPr>
            </w:pPr>
          </w:p>
        </w:tc>
      </w:tr>
      <w:tr w:rsidR="00ED4DF4" w:rsidRPr="00020524" w14:paraId="7731595C" w14:textId="77777777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CA04" w14:textId="77777777" w:rsidR="00ED4DF4" w:rsidRPr="00213329" w:rsidRDefault="00ED4DF4" w:rsidP="00ED4DF4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>Název projektu: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F4FE" w14:textId="77777777" w:rsidR="00ED4DF4" w:rsidRPr="00213329" w:rsidRDefault="00ED4DF4" w:rsidP="00ED4DF4">
            <w:pPr>
              <w:rPr>
                <w:rFonts w:cstheme="minorHAnsi"/>
                <w:b/>
              </w:rPr>
            </w:pPr>
          </w:p>
        </w:tc>
      </w:tr>
    </w:tbl>
    <w:p w14:paraId="3B3E1B41" w14:textId="77777777" w:rsidR="00ED4DF4" w:rsidRDefault="00ED4DF4" w:rsidP="00ED4DF4">
      <w:pPr>
        <w:spacing w:after="120"/>
        <w:jc w:val="both"/>
        <w:rPr>
          <w:rFonts w:cstheme="minorHAnsi"/>
          <w:b/>
        </w:rPr>
      </w:pPr>
    </w:p>
    <w:p w14:paraId="58A86EB1" w14:textId="77777777" w:rsidR="00ED4DF4" w:rsidRDefault="00ED4DF4" w:rsidP="00ED4DF4">
      <w:pPr>
        <w:spacing w:after="120"/>
        <w:jc w:val="both"/>
        <w:rPr>
          <w:rFonts w:cstheme="minorHAnsi"/>
          <w:b/>
        </w:rPr>
      </w:pPr>
      <w:r w:rsidRPr="00213329">
        <w:rPr>
          <w:rFonts w:cstheme="minorHAnsi"/>
          <w:b/>
        </w:rPr>
        <w:t>Jako partner projektu prohlašuji, že:</w:t>
      </w:r>
    </w:p>
    <w:p w14:paraId="0C88182C" w14:textId="42B1B13E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 w:rsidRPr="00ED4DF4">
        <w:rPr>
          <w:rFonts w:cstheme="minorHAnsi"/>
        </w:rPr>
        <w:t xml:space="preserve">veškeré vynaložené výdaje jsou v souladu s právním aktem o poskytnutí podpory (jedná se zejména </w:t>
      </w:r>
      <w:r w:rsidR="00AF1FB2">
        <w:rPr>
          <w:rFonts w:cstheme="minorHAnsi"/>
        </w:rPr>
        <w:t xml:space="preserve">o </w:t>
      </w:r>
      <w:r w:rsidRPr="00ED4DF4">
        <w:rPr>
          <w:rFonts w:cstheme="minorHAnsi"/>
        </w:rPr>
        <w:t>Rámcovou smlouvou, Smlouvu o podmínkách realizace projektu, Rozhodnutí o poskytnutí dotace ze státního rozpočtu</w:t>
      </w:r>
      <w:r>
        <w:rPr>
          <w:rFonts w:cstheme="minorHAnsi"/>
        </w:rPr>
        <w:t xml:space="preserve"> atd.),</w:t>
      </w:r>
    </w:p>
    <w:p w14:paraId="551A5344" w14:textId="50CB664A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soupiska </w:t>
      </w:r>
      <w:r w:rsidRPr="00213329">
        <w:rPr>
          <w:rFonts w:cstheme="minorHAnsi"/>
        </w:rPr>
        <w:t xml:space="preserve">je založena na skutečných výdajích (s výjimkou výdajů </w:t>
      </w:r>
      <w:r w:rsidR="00AF1FB2">
        <w:rPr>
          <w:rFonts w:cstheme="minorHAnsi"/>
        </w:rPr>
        <w:t xml:space="preserve">vykazovaných zjednodušenou </w:t>
      </w:r>
      <w:r w:rsidRPr="00213329">
        <w:rPr>
          <w:rFonts w:cstheme="minorHAnsi"/>
        </w:rPr>
        <w:t>formou</w:t>
      </w:r>
      <w:r>
        <w:rPr>
          <w:rFonts w:cstheme="minorHAnsi"/>
        </w:rPr>
        <w:t>),</w:t>
      </w:r>
    </w:p>
    <w:p w14:paraId="27025BE7" w14:textId="0CF36F17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jsem </w:t>
      </w:r>
      <w:r w:rsidRPr="00213329">
        <w:rPr>
          <w:rFonts w:cstheme="minorHAnsi"/>
        </w:rPr>
        <w:t>nepředložil ani nepředložím stejný doklad/výdaj k proplacení do jiného programu, než ze kterého je můj projekt financován</w:t>
      </w:r>
      <w:r>
        <w:rPr>
          <w:rFonts w:cstheme="minorHAnsi"/>
        </w:rPr>
        <w:t>,</w:t>
      </w:r>
    </w:p>
    <w:p w14:paraId="0BD6A6F5" w14:textId="3E9742D5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při </w:t>
      </w:r>
      <w:r w:rsidRPr="00213329">
        <w:rPr>
          <w:rFonts w:cstheme="minorHAnsi"/>
        </w:rPr>
        <w:t>realizaci projektu byla dodržena pravidla veřejné podpory, ochrany životního prostředí a rovných příležitostí a nediskriminace</w:t>
      </w:r>
      <w:r>
        <w:rPr>
          <w:rFonts w:cstheme="minorHAnsi"/>
        </w:rPr>
        <w:t>,</w:t>
      </w:r>
    </w:p>
    <w:p w14:paraId="2BE3123C" w14:textId="68214D24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při </w:t>
      </w:r>
      <w:r w:rsidRPr="00213329">
        <w:rPr>
          <w:rFonts w:cstheme="minorHAnsi"/>
        </w:rPr>
        <w:t>realizaci projektu byla dodržena pravidla zadávání veřejných zakázek</w:t>
      </w:r>
      <w:r>
        <w:rPr>
          <w:rFonts w:cstheme="minorHAnsi"/>
        </w:rPr>
        <w:t>,</w:t>
      </w:r>
    </w:p>
    <w:p w14:paraId="75C2ED56" w14:textId="367EE744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všechny </w:t>
      </w:r>
      <w:r w:rsidRPr="00213329">
        <w:rPr>
          <w:rFonts w:cstheme="minorHAnsi"/>
        </w:rPr>
        <w:t xml:space="preserve">transakce jsou věrně zobrazeny v účetnictví a kopie všech </w:t>
      </w:r>
      <w:r w:rsidR="00AF1FB2">
        <w:rPr>
          <w:rFonts w:cstheme="minorHAnsi"/>
        </w:rPr>
        <w:t xml:space="preserve">doložených </w:t>
      </w:r>
      <w:r w:rsidRPr="00213329">
        <w:rPr>
          <w:rFonts w:cstheme="minorHAnsi"/>
        </w:rPr>
        <w:t>dokladů odpovídají originálu</w:t>
      </w:r>
      <w:r>
        <w:rPr>
          <w:rFonts w:cstheme="minorHAnsi"/>
        </w:rPr>
        <w:t>,</w:t>
      </w:r>
    </w:p>
    <w:p w14:paraId="0184741F" w14:textId="172F33AF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nemám </w:t>
      </w:r>
      <w:r w:rsidRPr="00213329">
        <w:rPr>
          <w:rFonts w:cstheme="minorHAnsi"/>
        </w:rPr>
        <w:t>dluhy vůči orgánům veřejné správy po lhůtě splatnosti (tj. daňové nedoplatky a penále, nedoplatky na pojistném a penále na veřejné zdravotní pojištění, na pojistném a penále na sociální zabezpečení a příspěvku na státní politiku zaměstnanosti ČR), odvody za porušení rozpočtové kázně či další nevypořádané finanční závazky z jiných projektů spolufinancovaných z rozpočtu EU</w:t>
      </w:r>
      <w:r>
        <w:rPr>
          <w:rFonts w:cstheme="minorHAnsi"/>
        </w:rPr>
        <w:t>,</w:t>
      </w:r>
    </w:p>
    <w:p w14:paraId="1D4A5484" w14:textId="24808874" w:rsidR="00ED4DF4" w:rsidRPr="00AF1FB2" w:rsidRDefault="00ED4DF4" w:rsidP="2381561D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462EFAE3">
        <w:t>ve vazbě k</w:t>
      </w:r>
      <w:r w:rsidR="00E80B8B">
        <w:t> </w:t>
      </w:r>
      <w:r w:rsidRPr="462EFAE3">
        <w:t>DPH</w:t>
      </w:r>
      <w:r w:rsidR="00E80B8B">
        <w:t xml:space="preserve"> </w:t>
      </w:r>
      <w:r w:rsidR="004361E2">
        <w:t>(zaškrtně</w:t>
      </w:r>
      <w:r w:rsidR="00A066F9">
        <w:t>te všechny</w:t>
      </w:r>
      <w:r w:rsidR="00D73EA3">
        <w:t xml:space="preserve"> odpovídající </w:t>
      </w:r>
      <w:r w:rsidR="0017784C">
        <w:t>varianty)</w:t>
      </w:r>
      <w:r w:rsidRPr="462EFAE3">
        <w:t>:</w:t>
      </w:r>
    </w:p>
    <w:p w14:paraId="1D302369" w14:textId="77777777" w:rsidR="00AF1FB2" w:rsidRPr="00ED4DF4" w:rsidRDefault="00AF1FB2" w:rsidP="00AF1FB2">
      <w:pPr>
        <w:pStyle w:val="Odstavecseseznamem"/>
        <w:spacing w:after="120"/>
        <w:jc w:val="both"/>
        <w:rPr>
          <w:rFonts w:cstheme="minorHAnsi"/>
          <w:b/>
        </w:rPr>
      </w:pPr>
    </w:p>
    <w:p w14:paraId="0743C426" w14:textId="77777777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  <w:b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právnická osoba, kterou zastupuji, není plátcem DPH,</w:t>
      </w:r>
    </w:p>
    <w:p w14:paraId="4DC8881F" w14:textId="77777777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právnická osoba, kterou zastupuji je plátcem DPH po celou dobu realizace projektu, za které je soupiska předkládána nebo minimálně za část/celou dobu reportovacího období,</w:t>
      </w:r>
    </w:p>
    <w:p w14:paraId="211AEE72" w14:textId="77777777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u pořízených vstupů v rámci realizace tohoto projektu financovaného z veřejných prostředků nemůžu uplatnit nárok na odpočet DPH, protože tyto vstupy nejsou použity k uskutečňování ekonomické činnosti, u které je nárok na odpočet daně ve smyslu § 72 odst. 1 zákona č. 235/2004 Sb., o dani z přidané hodnoty, ve znění pozdějších předpisů, např. z toho důvodu, že jsou použity k činnostem osvobozeným od daně bez nároku na odpočet daně, k výkonu veřejné správy či k bezúplatným plněním,</w:t>
      </w:r>
    </w:p>
    <w:p w14:paraId="12AB6B70" w14:textId="7DEF9105" w:rsidR="00070107" w:rsidRDefault="00ED4DF4" w:rsidP="00935F3F">
      <w:pPr>
        <w:pStyle w:val="Odstavecseseznamem"/>
        <w:ind w:left="425"/>
        <w:contextualSpacing w:val="0"/>
        <w:jc w:val="both"/>
      </w:pPr>
      <w:r w:rsidRPr="255845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25584567">
        <w:instrText xml:space="preserve"> FORMCHECKBOX </w:instrText>
      </w:r>
      <w:r w:rsidRPr="25584567">
        <w:fldChar w:fldCharType="separate"/>
      </w:r>
      <w:r w:rsidRPr="25584567">
        <w:fldChar w:fldCharType="end"/>
      </w:r>
      <w:r w:rsidRPr="25584567">
        <w:t xml:space="preserve"> </w:t>
      </w:r>
      <w:r w:rsidR="001B1832" w:rsidRPr="001B1832">
        <w:t xml:space="preserve">vstupy pořízené v rámci realizace projektu zůstávají plně nebo částečně zatížené DPH, tzn. že u těchto vstupů uvedených na soupisce nebyl a nebude uplatněn nárok na odpočet DPH v mém daňovém přiznání; podle aktuálních pravidel pro stanovení způsobilosti výdajů může být takto uhrazená DPH (bez nároku na odpočet), stejně jako případná přenesená daňová povinnost (reverse </w:t>
      </w:r>
      <w:proofErr w:type="spellStart"/>
      <w:r w:rsidR="001B1832" w:rsidRPr="001B1832">
        <w:t>charge</w:t>
      </w:r>
      <w:proofErr w:type="spellEnd"/>
      <w:r w:rsidR="001B1832" w:rsidRPr="001B1832">
        <w:t xml:space="preserve">) financována z příslušného programu a v předložené </w:t>
      </w:r>
      <w:r w:rsidR="005F33A8">
        <w:t>s</w:t>
      </w:r>
      <w:r w:rsidR="001B1832" w:rsidRPr="001B1832">
        <w:t>oupisce projektu ji lze nárokovat jako způsobilý výdaj v plné nebo krácené výši,</w:t>
      </w:r>
      <w:r w:rsidR="006A5325" w:rsidRPr="25584567" w:rsidDel="006A5325">
        <w:t xml:space="preserve"> </w:t>
      </w:r>
    </w:p>
    <w:p w14:paraId="39E751E7" w14:textId="353032E2" w:rsidR="00ED4DF4" w:rsidRPr="00070107" w:rsidRDefault="00ED4DF4" w:rsidP="462EFAE3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462EFAE3">
        <w:lastRenderedPageBreak/>
        <w:t xml:space="preserve">veškeré příjmy a veškeré výdaje související s realizací projektu jsou zaúčtované odděleně na středisko/zakázka/ORG apod  </w:t>
      </w:r>
      <w:r w:rsidRPr="462EFAE3"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462EFAE3">
        <w:instrText xml:space="preserve"> FORMTEXT </w:instrText>
      </w:r>
      <w:r w:rsidRPr="462EFAE3">
        <w:fldChar w:fldCharType="separate"/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fldChar w:fldCharType="end"/>
      </w:r>
      <w:bookmarkEnd w:id="0"/>
      <w:r w:rsidR="63A5E958" w:rsidRPr="462EFAE3">
        <w:t xml:space="preserve">, a které </w:t>
      </w:r>
      <w:r w:rsidR="63A5E958">
        <w:t xml:space="preserve">slouží výlučně </w:t>
      </w:r>
      <w:r w:rsidR="42A2710F" w:rsidRPr="462EFAE3">
        <w:t xml:space="preserve">pro oddělené účtování </w:t>
      </w:r>
      <w:r>
        <w:br/>
      </w:r>
      <w:r w:rsidR="42A2710F" w:rsidRPr="462EFAE3">
        <w:t>o tomto projektu</w:t>
      </w:r>
      <w:r w:rsidR="00DB12FF">
        <w:t xml:space="preserve"> (netýká se </w:t>
      </w:r>
      <w:r w:rsidR="00B32A93">
        <w:t>položek</w:t>
      </w:r>
      <w:r w:rsidR="00584547">
        <w:t xml:space="preserve"> vykazovaných formou zjednodušených metod </w:t>
      </w:r>
      <w:r w:rsidR="00210D88">
        <w:t>vykazování)</w:t>
      </w:r>
      <w:r w:rsidRPr="462EFAE3">
        <w:t>,</w:t>
      </w:r>
    </w:p>
    <w:p w14:paraId="5A83CF63" w14:textId="77777777" w:rsidR="00070107" w:rsidRPr="00ED4DF4" w:rsidRDefault="00070107" w:rsidP="00070107">
      <w:pPr>
        <w:pStyle w:val="Odstavecseseznamem"/>
        <w:spacing w:after="120"/>
        <w:jc w:val="both"/>
        <w:rPr>
          <w:b/>
          <w:bCs/>
        </w:rPr>
      </w:pPr>
    </w:p>
    <w:p w14:paraId="6F71D8EC" w14:textId="77BBB2FB" w:rsidR="00ED4DF4" w:rsidRPr="00070107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>pro situaci kdy náklady na zaměstnance/osobní výdaje jsou nárokovány na základě paušální sazby</w:t>
      </w:r>
      <w:r w:rsidR="00AF1FB2">
        <w:rPr>
          <w:rFonts w:cstheme="minorHAnsi"/>
        </w:rPr>
        <w:t>:</w:t>
      </w:r>
    </w:p>
    <w:p w14:paraId="0AB6A7A6" w14:textId="3AB558B3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>
        <w:rPr>
          <w:rFonts w:cstheme="minorHAnsi"/>
        </w:rPr>
        <w:t>ve</w:t>
      </w:r>
      <w:r w:rsidRPr="00213329">
        <w:rPr>
          <w:rFonts w:cstheme="minorHAnsi"/>
        </w:rPr>
        <w:t xml:space="preserve"> vazbě k výdajům na cestovné, že náklady na cestování a ubytování – cestovní náhrady, které nárokuji, vznikly v souvislosti s realizací výše uvedeného projektu a osoby, které tyto cesty vykonaly, jsou mými zaměstnanci</w:t>
      </w:r>
    </w:p>
    <w:p w14:paraId="1C4A3903" w14:textId="44289D90" w:rsidR="00ED4DF4" w:rsidRDefault="00ED4DF4" w:rsidP="00ED4DF4">
      <w:pPr>
        <w:pStyle w:val="Odstavecseseznamem"/>
        <w:ind w:left="425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>
        <w:rPr>
          <w:rFonts w:cstheme="minorHAnsi"/>
        </w:rPr>
        <w:t>NR pro můj projekt</w:t>
      </w:r>
    </w:p>
    <w:p w14:paraId="34117ED3" w14:textId="60A966A6" w:rsidR="00ED4DF4" w:rsidRPr="00ED4DF4" w:rsidRDefault="00ED4DF4" w:rsidP="2381561D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462EFAE3">
        <w:t>pro nárokované mzdové výdaje obecně</w:t>
      </w:r>
      <w:r w:rsidR="4F0F265E">
        <w:t xml:space="preserve"> (zaškrtněte všechny odpovídající varianty):</w:t>
      </w:r>
    </w:p>
    <w:p w14:paraId="3E33CCBC" w14:textId="1CC1F08C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  <w:b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ve vazbě ke mzdovým výdajům byla dodržena všechna pravidla týkající se maximální výše úvazku, která jsou stanovena pravidly daného programu s přihlédnutím případně k ustanovením dalších závazných dokumentů a také jsou splněny požadavky</w:t>
      </w:r>
      <w:r>
        <w:rPr>
          <w:rFonts w:cstheme="minorHAnsi"/>
        </w:rPr>
        <w:t>,</w:t>
      </w:r>
      <w:r w:rsidRPr="00213329">
        <w:rPr>
          <w:rFonts w:cstheme="minorHAnsi"/>
        </w:rPr>
        <w:t xml:space="preserve"> resp. omezení vyplývající ze zákoníku práce (zákon č. 262/2006 Sb. v platném znění</w:t>
      </w:r>
      <w:r>
        <w:rPr>
          <w:rFonts w:cstheme="minorHAnsi"/>
        </w:rPr>
        <w:t>)</w:t>
      </w:r>
      <w:r w:rsidRPr="00213329">
        <w:rPr>
          <w:rFonts w:cstheme="minorHAnsi"/>
        </w:rPr>
        <w:t>,</w:t>
      </w:r>
    </w:p>
    <w:p w14:paraId="644218D8" w14:textId="66C3E2E4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ve vazbě ke stanoveným omezením maximální výše úvazku tedy vylučuji nedodržení ustavení § 83 zákoníku práce a dále prohlašuji, že v případě, kdy daný pracovník/daní pracovníci vykonávají činnosti pro projekt a činnosti mimo projekt, pak mezi těmito činnostmi nedochází ke kolizi (nedochází ke koliz</w:t>
      </w:r>
      <w:r>
        <w:rPr>
          <w:rFonts w:cstheme="minorHAnsi"/>
        </w:rPr>
        <w:t>i</w:t>
      </w:r>
      <w:r w:rsidRPr="00213329">
        <w:rPr>
          <w:rFonts w:cstheme="minorHAnsi"/>
        </w:rPr>
        <w:t xml:space="preserve"> mezi činností projektovou (nárokovanou) a činnostmi ostatními (jiné projekty a kmenová činnost)) v rámci jedné směny, činnosti pro projekt jsou řádně odvedeny ve vykazovaném rozsahu,</w:t>
      </w:r>
    </w:p>
    <w:p w14:paraId="56BFFA6C" w14:textId="39FAACC9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>
        <w:rPr>
          <w:rFonts w:cstheme="minorHAnsi"/>
        </w:rPr>
        <w:t>NR pro můj projekt</w:t>
      </w:r>
      <w:r w:rsidR="008A3553">
        <w:rPr>
          <w:rFonts w:cstheme="minorHAnsi"/>
        </w:rPr>
        <w:t>.</w:t>
      </w:r>
    </w:p>
    <w:p w14:paraId="43771D30" w14:textId="77777777" w:rsidR="00ED4DF4" w:rsidRDefault="00ED4DF4" w:rsidP="00ED4DF4">
      <w:pPr>
        <w:spacing w:after="120"/>
        <w:jc w:val="both"/>
        <w:rPr>
          <w:rFonts w:cstheme="minorHAnsi"/>
          <w:b/>
        </w:rPr>
      </w:pPr>
    </w:p>
    <w:p w14:paraId="74F6D222" w14:textId="77777777" w:rsidR="00ED4DF4" w:rsidRPr="00935F3F" w:rsidRDefault="00ED4DF4" w:rsidP="00ED4DF4">
      <w:pPr>
        <w:spacing w:after="120"/>
        <w:jc w:val="both"/>
        <w:rPr>
          <w:rFonts w:cstheme="minorHAnsi"/>
          <w:b/>
          <w:sz w:val="20"/>
          <w:szCs w:val="20"/>
        </w:rPr>
      </w:pPr>
      <w:r w:rsidRPr="00935F3F">
        <w:rPr>
          <w:rFonts w:cstheme="minorHAnsi"/>
          <w:b/>
          <w:sz w:val="20"/>
          <w:szCs w:val="20"/>
        </w:rPr>
        <w:t>Závěrem prohlašuji, že:</w:t>
      </w:r>
    </w:p>
    <w:p w14:paraId="3BE860E8" w14:textId="77777777" w:rsidR="00ED4DF4" w:rsidRDefault="00ED4DF4" w:rsidP="00ED4DF4">
      <w:pPr>
        <w:spacing w:after="120"/>
        <w:jc w:val="both"/>
        <w:rPr>
          <w:rFonts w:cstheme="minorHAnsi"/>
          <w:i/>
        </w:rPr>
      </w:pPr>
      <w:r w:rsidRPr="00935F3F">
        <w:rPr>
          <w:rFonts w:cstheme="minorHAnsi"/>
          <w:sz w:val="20"/>
          <w:szCs w:val="20"/>
        </w:rPr>
        <w:t xml:space="preserve">údaje obsažené v tomto Čestném prohlášení jsou úplné, pravdivé a nezkreslené, že jsem si vědom právních následků jejich nepravdivosti, neúplnosti či zkreslenosti, a to včetně odpovědnosti i trestněprávní a </w:t>
      </w:r>
      <w:proofErr w:type="spellStart"/>
      <w:r w:rsidRPr="00935F3F">
        <w:rPr>
          <w:rFonts w:cstheme="minorHAnsi"/>
          <w:sz w:val="20"/>
          <w:szCs w:val="20"/>
        </w:rPr>
        <w:t>správněprávní</w:t>
      </w:r>
      <w:proofErr w:type="spellEnd"/>
      <w:r w:rsidRPr="00935F3F">
        <w:rPr>
          <w:rFonts w:cstheme="minorHAnsi"/>
          <w:sz w:val="20"/>
          <w:szCs w:val="20"/>
        </w:rPr>
        <w:t xml:space="preserve">, a to zejména </w:t>
      </w:r>
      <w:r w:rsidRPr="00935F3F">
        <w:rPr>
          <w:rFonts w:cstheme="minorHAnsi"/>
          <w:i/>
          <w:sz w:val="20"/>
          <w:szCs w:val="20"/>
        </w:rPr>
        <w:t>dle zákona č. 250/2016 Sb. o odpovědnosti za přestupky a řízení o nich, v platném znění a zákona č. 40/2009 Sb., trestní zákoník, v platném znění v ČR</w:t>
      </w:r>
      <w:r w:rsidRPr="00213329">
        <w:rPr>
          <w:rFonts w:cstheme="minorHAnsi"/>
          <w:i/>
        </w:rPr>
        <w:t>.</w:t>
      </w:r>
    </w:p>
    <w:p w14:paraId="6038C209" w14:textId="77777777" w:rsidR="00935F3F" w:rsidRPr="00213329" w:rsidRDefault="00935F3F" w:rsidP="00ED4DF4">
      <w:pPr>
        <w:spacing w:after="120"/>
        <w:jc w:val="both"/>
        <w:rPr>
          <w:rFonts w:cstheme="minorHAnsi"/>
          <w:i/>
        </w:rPr>
      </w:pP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22"/>
        <w:gridCol w:w="6550"/>
      </w:tblGrid>
      <w:tr w:rsidR="00ED4DF4" w:rsidRPr="00020524" w14:paraId="6A41E2FA" w14:textId="77777777">
        <w:trPr>
          <w:trHeight w:val="48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DD78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" w:name="_Hlk212726899"/>
            <w:r w:rsidRPr="00935F3F">
              <w:rPr>
                <w:rFonts w:asciiTheme="minorHAnsi" w:hAnsiTheme="minorHAnsi" w:cstheme="minorHAnsi"/>
                <w:sz w:val="20"/>
              </w:rPr>
              <w:t>Datum podpisu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3E5B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D4DF4" w:rsidRPr="00020524" w14:paraId="2A4F83CA" w14:textId="77777777">
        <w:trPr>
          <w:trHeight w:val="48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7A51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 xml:space="preserve">Místo podpisu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6C0A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bookmarkEnd w:id="1"/>
      <w:tr w:rsidR="00ED4DF4" w:rsidRPr="00020524" w14:paraId="2AE2BF1D" w14:textId="77777777" w:rsidTr="00935F3F">
        <w:trPr>
          <w:trHeight w:val="48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B326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>Organizace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9FAF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color w:val="0000FF"/>
                <w:sz w:val="20"/>
              </w:rPr>
            </w:pPr>
          </w:p>
        </w:tc>
      </w:tr>
      <w:tr w:rsidR="00ED4DF4" w:rsidRPr="00020524" w14:paraId="13C6CC9D" w14:textId="77777777">
        <w:trPr>
          <w:trHeight w:val="105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7A66" w14:textId="0F8FA712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>Jméno a funkce (statutární zástupce organizace)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841C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D4DF4" w:rsidRPr="00020524" w14:paraId="010CA891" w14:textId="77777777" w:rsidTr="00935F3F">
        <w:trPr>
          <w:trHeight w:val="919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5D7B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>Podpis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3053C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544B42C" w14:textId="77777777" w:rsidR="00ED4DF4" w:rsidRPr="00ED4DF4" w:rsidRDefault="00ED4DF4" w:rsidP="00ED4DF4">
      <w:pPr>
        <w:spacing w:after="120" w:line="240" w:lineRule="auto"/>
        <w:jc w:val="both"/>
        <w:rPr>
          <w:rFonts w:cstheme="minorHAnsi"/>
          <w:b/>
        </w:rPr>
      </w:pPr>
    </w:p>
    <w:sectPr w:rsidR="00ED4DF4" w:rsidRPr="00ED4DF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BB1D8" w14:textId="77777777" w:rsidR="00DD058D" w:rsidRDefault="00DD058D" w:rsidP="00ED4DF4">
      <w:pPr>
        <w:spacing w:after="0" w:line="240" w:lineRule="auto"/>
      </w:pPr>
      <w:r>
        <w:separator/>
      </w:r>
    </w:p>
  </w:endnote>
  <w:endnote w:type="continuationSeparator" w:id="0">
    <w:p w14:paraId="10D5BC1B" w14:textId="77777777" w:rsidR="00DD058D" w:rsidRDefault="00DD058D" w:rsidP="00ED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C174" w14:textId="72859029" w:rsidR="00ED4DF4" w:rsidRDefault="00ED4DF4">
    <w:pPr>
      <w:pStyle w:val="Zpat"/>
    </w:pPr>
    <w:r>
      <w:t xml:space="preserve">ND </w:t>
    </w:r>
    <w:r w:rsidR="00BE44EE">
      <w:t>(</w:t>
    </w:r>
    <w:proofErr w:type="spellStart"/>
    <w:r w:rsidR="001A5B14">
      <w:t>Central</w:t>
    </w:r>
    <w:proofErr w:type="spellEnd"/>
    <w:r w:rsidR="001A5B14">
      <w:t xml:space="preserve"> </w:t>
    </w:r>
    <w:proofErr w:type="spellStart"/>
    <w:r w:rsidR="001A5B14">
      <w:t>Europe</w:t>
    </w:r>
    <w:proofErr w:type="spellEnd"/>
    <w:r w:rsidR="00BE44EE">
      <w:t xml:space="preserve">) </w:t>
    </w:r>
    <w:r>
      <w:t>Příloha č. 1 – Čestné prohlášení partnera</w:t>
    </w:r>
    <w:r>
      <w:tab/>
      <w:t xml:space="preserve">verze </w:t>
    </w:r>
    <w:r w:rsidR="007C501D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00A18" w14:textId="77777777" w:rsidR="00DD058D" w:rsidRDefault="00DD058D" w:rsidP="00ED4DF4">
      <w:pPr>
        <w:spacing w:after="0" w:line="240" w:lineRule="auto"/>
      </w:pPr>
      <w:r>
        <w:separator/>
      </w:r>
    </w:p>
  </w:footnote>
  <w:footnote w:type="continuationSeparator" w:id="0">
    <w:p w14:paraId="47E29D7C" w14:textId="77777777" w:rsidR="00DD058D" w:rsidRDefault="00DD058D" w:rsidP="00ED4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D5615"/>
    <w:multiLevelType w:val="hybridMultilevel"/>
    <w:tmpl w:val="555AC7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46635"/>
    <w:multiLevelType w:val="hybridMultilevel"/>
    <w:tmpl w:val="32AAF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F1BC7"/>
    <w:multiLevelType w:val="hybridMultilevel"/>
    <w:tmpl w:val="BAF4D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D1C98"/>
    <w:multiLevelType w:val="hybridMultilevel"/>
    <w:tmpl w:val="5AE8D2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71B96"/>
    <w:multiLevelType w:val="hybridMultilevel"/>
    <w:tmpl w:val="EBA6D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A479B"/>
    <w:multiLevelType w:val="hybridMultilevel"/>
    <w:tmpl w:val="ABE86458"/>
    <w:lvl w:ilvl="0" w:tplc="F4A29D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93370">
    <w:abstractNumId w:val="5"/>
  </w:num>
  <w:num w:numId="2" w16cid:durableId="1022364005">
    <w:abstractNumId w:val="0"/>
  </w:num>
  <w:num w:numId="3" w16cid:durableId="1670715892">
    <w:abstractNumId w:val="3"/>
  </w:num>
  <w:num w:numId="4" w16cid:durableId="753160092">
    <w:abstractNumId w:val="2"/>
  </w:num>
  <w:num w:numId="5" w16cid:durableId="1430076531">
    <w:abstractNumId w:val="1"/>
  </w:num>
  <w:num w:numId="6" w16cid:durableId="1128746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F4"/>
    <w:rsid w:val="00021318"/>
    <w:rsid w:val="00027683"/>
    <w:rsid w:val="00047108"/>
    <w:rsid w:val="00070107"/>
    <w:rsid w:val="00071061"/>
    <w:rsid w:val="000848B3"/>
    <w:rsid w:val="000C423F"/>
    <w:rsid w:val="000C6553"/>
    <w:rsid w:val="000F5354"/>
    <w:rsid w:val="00104CB2"/>
    <w:rsid w:val="0014499C"/>
    <w:rsid w:val="0017784C"/>
    <w:rsid w:val="001A5B14"/>
    <w:rsid w:val="001B1832"/>
    <w:rsid w:val="001C75F3"/>
    <w:rsid w:val="00210D88"/>
    <w:rsid w:val="0022018F"/>
    <w:rsid w:val="0026463C"/>
    <w:rsid w:val="00285D50"/>
    <w:rsid w:val="00287860"/>
    <w:rsid w:val="002935F5"/>
    <w:rsid w:val="00302869"/>
    <w:rsid w:val="003169D5"/>
    <w:rsid w:val="0034481F"/>
    <w:rsid w:val="003968EF"/>
    <w:rsid w:val="003A267D"/>
    <w:rsid w:val="003B50CF"/>
    <w:rsid w:val="00433B6E"/>
    <w:rsid w:val="004361E2"/>
    <w:rsid w:val="00453B57"/>
    <w:rsid w:val="004A34C7"/>
    <w:rsid w:val="004B2BC4"/>
    <w:rsid w:val="004C697C"/>
    <w:rsid w:val="004D3C7C"/>
    <w:rsid w:val="004D7288"/>
    <w:rsid w:val="004E4879"/>
    <w:rsid w:val="00504737"/>
    <w:rsid w:val="00584547"/>
    <w:rsid w:val="00587B2F"/>
    <w:rsid w:val="00591F12"/>
    <w:rsid w:val="005E3C1C"/>
    <w:rsid w:val="005F33A8"/>
    <w:rsid w:val="005F579D"/>
    <w:rsid w:val="006179E0"/>
    <w:rsid w:val="00617D16"/>
    <w:rsid w:val="00672CB9"/>
    <w:rsid w:val="00690D07"/>
    <w:rsid w:val="00695FBD"/>
    <w:rsid w:val="006A1BB3"/>
    <w:rsid w:val="006A5325"/>
    <w:rsid w:val="006A63F8"/>
    <w:rsid w:val="006D057C"/>
    <w:rsid w:val="006D5DEF"/>
    <w:rsid w:val="007261EF"/>
    <w:rsid w:val="00736514"/>
    <w:rsid w:val="00755200"/>
    <w:rsid w:val="007831F4"/>
    <w:rsid w:val="00786F4A"/>
    <w:rsid w:val="007A2C3E"/>
    <w:rsid w:val="007B64CD"/>
    <w:rsid w:val="007B7629"/>
    <w:rsid w:val="007C501D"/>
    <w:rsid w:val="007F548C"/>
    <w:rsid w:val="00805CBA"/>
    <w:rsid w:val="00806210"/>
    <w:rsid w:val="00814786"/>
    <w:rsid w:val="008234C2"/>
    <w:rsid w:val="00831096"/>
    <w:rsid w:val="00832D6A"/>
    <w:rsid w:val="0084374E"/>
    <w:rsid w:val="0085370C"/>
    <w:rsid w:val="00854C55"/>
    <w:rsid w:val="008822E6"/>
    <w:rsid w:val="008A3553"/>
    <w:rsid w:val="0093228D"/>
    <w:rsid w:val="00935F3F"/>
    <w:rsid w:val="0096604B"/>
    <w:rsid w:val="009B2191"/>
    <w:rsid w:val="009C84E9"/>
    <w:rsid w:val="009E0B0C"/>
    <w:rsid w:val="00A066F9"/>
    <w:rsid w:val="00A13334"/>
    <w:rsid w:val="00AD6E9E"/>
    <w:rsid w:val="00AF1FB2"/>
    <w:rsid w:val="00B00B77"/>
    <w:rsid w:val="00B1689B"/>
    <w:rsid w:val="00B30C5F"/>
    <w:rsid w:val="00B32A93"/>
    <w:rsid w:val="00B4588B"/>
    <w:rsid w:val="00B4779E"/>
    <w:rsid w:val="00B75FD6"/>
    <w:rsid w:val="00B8634C"/>
    <w:rsid w:val="00BA2BAF"/>
    <w:rsid w:val="00BE44EE"/>
    <w:rsid w:val="00BF3956"/>
    <w:rsid w:val="00C2012D"/>
    <w:rsid w:val="00C56178"/>
    <w:rsid w:val="00C96A74"/>
    <w:rsid w:val="00CB2DC8"/>
    <w:rsid w:val="00CB3998"/>
    <w:rsid w:val="00CB472E"/>
    <w:rsid w:val="00CD45BF"/>
    <w:rsid w:val="00CE7ED1"/>
    <w:rsid w:val="00CF38EA"/>
    <w:rsid w:val="00D020BC"/>
    <w:rsid w:val="00D0278E"/>
    <w:rsid w:val="00D164F7"/>
    <w:rsid w:val="00D65ADB"/>
    <w:rsid w:val="00D73EA3"/>
    <w:rsid w:val="00DA5053"/>
    <w:rsid w:val="00DB12FF"/>
    <w:rsid w:val="00DD058D"/>
    <w:rsid w:val="00DE0EA7"/>
    <w:rsid w:val="00DE2927"/>
    <w:rsid w:val="00E07F6D"/>
    <w:rsid w:val="00E30852"/>
    <w:rsid w:val="00E52020"/>
    <w:rsid w:val="00E723C5"/>
    <w:rsid w:val="00E72B22"/>
    <w:rsid w:val="00E80B8B"/>
    <w:rsid w:val="00EA1708"/>
    <w:rsid w:val="00ED4DF4"/>
    <w:rsid w:val="00F263B7"/>
    <w:rsid w:val="00F651E7"/>
    <w:rsid w:val="00F679C5"/>
    <w:rsid w:val="00FC2EBC"/>
    <w:rsid w:val="00FE0052"/>
    <w:rsid w:val="00FF4424"/>
    <w:rsid w:val="019B4B20"/>
    <w:rsid w:val="04E69E10"/>
    <w:rsid w:val="0DA2238A"/>
    <w:rsid w:val="10FEC4FA"/>
    <w:rsid w:val="12BF7B61"/>
    <w:rsid w:val="1A1C73BA"/>
    <w:rsid w:val="1AB512C5"/>
    <w:rsid w:val="1B2E4275"/>
    <w:rsid w:val="1C58D57A"/>
    <w:rsid w:val="237BC306"/>
    <w:rsid w:val="2381561D"/>
    <w:rsid w:val="253943D1"/>
    <w:rsid w:val="25584567"/>
    <w:rsid w:val="25BC03E7"/>
    <w:rsid w:val="28D0B6A8"/>
    <w:rsid w:val="2CBEA19D"/>
    <w:rsid w:val="2E40C228"/>
    <w:rsid w:val="37B4BA2B"/>
    <w:rsid w:val="392F8AA9"/>
    <w:rsid w:val="3E61EF33"/>
    <w:rsid w:val="3EA1C032"/>
    <w:rsid w:val="412CFB58"/>
    <w:rsid w:val="42A2710F"/>
    <w:rsid w:val="42CAAA98"/>
    <w:rsid w:val="42CF59DB"/>
    <w:rsid w:val="462EFAE3"/>
    <w:rsid w:val="4A8A1F7D"/>
    <w:rsid w:val="4F0F265E"/>
    <w:rsid w:val="508871C8"/>
    <w:rsid w:val="5F2E9336"/>
    <w:rsid w:val="627CD246"/>
    <w:rsid w:val="62AC738F"/>
    <w:rsid w:val="636223D4"/>
    <w:rsid w:val="63A5E958"/>
    <w:rsid w:val="6BC3197C"/>
    <w:rsid w:val="6BF9C621"/>
    <w:rsid w:val="7028F1D3"/>
    <w:rsid w:val="7C7C5D50"/>
    <w:rsid w:val="7D777EDF"/>
    <w:rsid w:val="7F6A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4A4B"/>
  <w15:chartTrackingRefBased/>
  <w15:docId w15:val="{3E87BD4D-826C-4E83-9278-94130EB4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DF4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4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4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4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4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4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4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4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4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4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4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4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4D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4D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4D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4D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4D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4D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4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ED4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ED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4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4D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4D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4D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4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4D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4DF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ED4DF4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val="pl-PL"/>
    </w:rPr>
  </w:style>
  <w:style w:type="character" w:customStyle="1" w:styleId="ZkladntextChar">
    <w:name w:val="Základní text Char"/>
    <w:basedOn w:val="Standardnpsmoodstavce"/>
    <w:link w:val="Zkladntext"/>
    <w:rsid w:val="00ED4DF4"/>
    <w:rPr>
      <w:rFonts w:ascii="Times New Roman" w:eastAsia="Times New Roman" w:hAnsi="Times New Roman" w:cs="Times New Roman"/>
      <w:kern w:val="0"/>
      <w:sz w:val="18"/>
      <w:szCs w:val="24"/>
      <w:lang w:val="pl-PL"/>
      <w14:ligatures w14:val="none"/>
    </w:rPr>
  </w:style>
  <w:style w:type="paragraph" w:customStyle="1" w:styleId="Pruka-ZkladnstylChar">
    <w:name w:val="Příručka - Základní styl Char"/>
    <w:basedOn w:val="Normln"/>
    <w:rsid w:val="00ED4DF4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D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4DF4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D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4DF4"/>
    <w:rPr>
      <w:kern w:val="0"/>
      <w14:ligatures w14:val="none"/>
    </w:rPr>
  </w:style>
  <w:style w:type="paragraph" w:styleId="Revize">
    <w:name w:val="Revision"/>
    <w:hidden/>
    <w:uiPriority w:val="99"/>
    <w:semiHidden/>
    <w:rsid w:val="00AF1FB2"/>
    <w:pPr>
      <w:spacing w:after="0" w:line="240" w:lineRule="auto"/>
    </w:pPr>
    <w:rPr>
      <w:kern w:val="0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kern w:val="0"/>
      <w:sz w:val="20"/>
      <w:szCs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0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0B8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7948a2-5167-465f-9f78-1a5cc64141b5" xsi:nil="true"/>
    <lcf76f155ced4ddcb4097134ff3c332f xmlns="c5a98d94-ff6d-45d2-b5d7-da7456ebaa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1AEBE0FF03B419C8DE7A3D03628C8" ma:contentTypeVersion="16" ma:contentTypeDescription="Vytvoří nový dokument" ma:contentTypeScope="" ma:versionID="ccd1db19dc39967226a3fe7fe4d7863d">
  <xsd:schema xmlns:xsd="http://www.w3.org/2001/XMLSchema" xmlns:xs="http://www.w3.org/2001/XMLSchema" xmlns:p="http://schemas.microsoft.com/office/2006/metadata/properties" xmlns:ns2="3a7948a2-5167-465f-9f78-1a5cc64141b5" xmlns:ns3="c5a98d94-ff6d-45d2-b5d7-da7456ebaaae" targetNamespace="http://schemas.microsoft.com/office/2006/metadata/properties" ma:root="true" ma:fieldsID="5bec656156b2f4a6dd9a296fd2f392bc" ns2:_="" ns3:_="">
    <xsd:import namespace="3a7948a2-5167-465f-9f78-1a5cc64141b5"/>
    <xsd:import namespace="c5a98d94-ff6d-45d2-b5d7-da7456ebaa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948a2-5167-465f-9f78-1a5cc64141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437387c-39f6-4010-81ab-19a4e99c2526}" ma:internalName="TaxCatchAll" ma:showField="CatchAllData" ma:web="3a7948a2-5167-465f-9f78-1a5cc6414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98d94-ff6d-45d2-b5d7-da7456eba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049EA-03C5-440C-864D-8489DE33473B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5a98d94-ff6d-45d2-b5d7-da7456ebaaae"/>
    <ds:schemaRef ds:uri="3a7948a2-5167-465f-9f78-1a5cc64141b5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9EF14A-D4DF-4BD4-8450-A6D342466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1395C-67FB-4DCE-B84B-9055A8156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948a2-5167-465f-9f78-1a5cc64141b5"/>
    <ds:schemaRef ds:uri="c5a98d94-ff6d-45d2-b5d7-da7456eba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Centrum pro Regionalni rozvoj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Balcar Tomáš</dc:creator>
  <cp:keywords/>
  <dc:description/>
  <cp:lastModifiedBy>Malá Jana</cp:lastModifiedBy>
  <cp:revision>4</cp:revision>
  <dcterms:created xsi:type="dcterms:W3CDTF">2026-01-15T14:16:00Z</dcterms:created>
  <dcterms:modified xsi:type="dcterms:W3CDTF">2026-01-15T14:28:00Z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0x0101000871AEBE0FF03B419C8DE7A3D03628C8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